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d25723a" w14:textId="d25723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4915E9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4915E9">
        <w:t>1257/2022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4915E9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4915E9">
        <w:t>1257/2022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4915E9" w:rsidP="004915E9" w:rsidRDefault="004915E9">
      <w:pPr>
        <w:tabs>
          <w:tab w:val="left" w:pos="709"/>
        </w:tabs>
        <w:ind w:left="1416" w:hanging="707"/>
        <w:jc w:val="both"/>
      </w:pPr>
      <w:r>
        <w:t xml:space="preserve">MIKMAR-START d.o.o., </w:t>
      </w:r>
      <w:proofErr w:type="spellStart"/>
      <w:r>
        <w:t>Palinovečka</w:t>
      </w:r>
      <w:proofErr w:type="spellEnd"/>
      <w:r>
        <w:t xml:space="preserve"> 51, 10000 Zagreb, </w:t>
      </w:r>
      <w:r>
        <w:t>OIB: 16679588174;</w:t>
      </w:r>
    </w:p>
    <w:p w:rsidRPr="004559F0" w:rsidR="006F725E" w:rsidP="004915E9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15E9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915E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915E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915E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915E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915E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15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15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915E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915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915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2022.</izvorni_sadrzaj>
    <derivirana_varijabla naziv="DomainObject.Predmet.DatumIzradeOptuznogAkta_1">14. travnja 2022.</derivirana_varijabla>
  </DomainObject.Predmet.DatumIzradeOptuznogAkta>
  <DomainObject.Predmet.DatumIzradeOptuznogAktaFormated>
    <izvorni_sadrzaj>14.4.2022.</izvorni_sadrzaj>
    <derivirana_varijabla naziv="DomainObject.Predmet.DatumIzradeOptuznogAktaFormated_1">14.4.2022.</derivirana_varijabla>
  </DomainObject.Predmet.DatumIzradeOptuznogAktaFormated>
  <DomainObject.Predmet.DatumOsnivanja>
    <izvorni_sadrzaj>14. travnja 2022.</izvorni_sadrzaj>
    <derivirana_varijabla naziv="DomainObject.Predmet.DatumOsnivanja_1">14.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travnja 2022.</izvorni_sadrzaj>
    <derivirana_varijabla naziv="DomainObject.Predmet.DatumPrimitkaOptuznogAkta_1">14.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St-1257/2022</izvorni_sadrzaj>
    <derivirana_varijabla naziv="DomainObject.Predmet.OznakaBroj_1">St-1257/2022</derivirana_varijabla>
  </DomainObject.Predmet.OznakaBroj>
  <DomainObject.Predmet.OznakaBrojOptuznogAkta>
    <izvorni_sadrzaj>04-06-22-2094</izvorni_sadrzaj>
    <derivirana_varijabla naziv="DomainObject.Predmet.OznakaBrojOptuznogAkta_1">04-06-22-2094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MIKMAR-START d.o.o.</izvorni_sadrzaj>
    <derivirana_varijabla naziv="DomainObject.Predmet.ProtustrankaFormated_1">  MIKMAR-START d.o.o.</derivirana_varijabla>
  </DomainObject.Predmet.ProtustrankaFormated>
  <DomainObject.Predmet.ProtustrankaFormatedOIB>
    <izvorni_sadrzaj>  MIKMAR-START d.o.o., OIB 16679588174</izvorni_sadrzaj>
    <derivirana_varijabla naziv="DomainObject.Predmet.ProtustrankaFormatedOIB_1">  MIKMAR-START d.o.o., OIB 16679588174</derivirana_varijabla>
  </DomainObject.Predmet.ProtustrankaFormatedOIB>
  <DomainObject.Predmet.ProtustrankaFormatedWithAdress>
    <izvorni_sadrzaj> MIKMAR-START d.o.o., Palinovečka ulica 51, 10000 Zagreb</izvorni_sadrzaj>
    <derivirana_varijabla naziv="DomainObject.Predmet.ProtustrankaFormatedWithAdress_1"> MIKMAR-START d.o.o., Palinovečka ulica 51, 10000 Zagreb</derivirana_varijabla>
  </DomainObject.Predmet.ProtustrankaFormatedWithAdress>
  <DomainObject.Predmet.ProtustrankaFormatedWithAdressOIB>
    <izvorni_sadrzaj> MIKMAR-START d.o.o., OIB 16679588174, Palinovečka ulica 51, 10000 Zagreb</izvorni_sadrzaj>
    <derivirana_varijabla naziv="DomainObject.Predmet.ProtustrankaFormatedWithAdressOIB_1"> MIKMAR-START d.o.o., OIB 16679588174, Palinovečka ulica 51, 10000 Zagreb</derivirana_varijabla>
  </DomainObject.Predmet.ProtustrankaFormatedWithAdressOIB>
  <DomainObject.Predmet.ProtustrankaWithAdress>
    <izvorni_sadrzaj>MIKMAR-START d.o.o. Palinovečka ulica 51, 10000 Zagreb</izvorni_sadrzaj>
    <derivirana_varijabla naziv="DomainObject.Predmet.ProtustrankaWithAdress_1">MIKMAR-START d.o.o. Palinovečka ulica 51, 10000 Zagreb</derivirana_varijabla>
  </DomainObject.Predmet.ProtustrankaWithAdress>
  <DomainObject.Predmet.ProtustrankaWithAdressOIB>
    <izvorni_sadrzaj>MIKMAR-START d.o.o., OIB 16679588174, Palinovečka ulica 51, 10000 Zagreb</izvorni_sadrzaj>
    <derivirana_varijabla naziv="DomainObject.Predmet.ProtustrankaWithAdressOIB_1">MIKMAR-START d.o.o., OIB 16679588174, Palinovečka ulica 51, 10000 Zagreb</derivirana_varijabla>
  </DomainObject.Predmet.ProtustrankaWithAdressOIB>
  <DomainObject.Predmet.ProtustrankaNazivFormated>
    <izvorni_sadrzaj>MIKMAR-START d.o.o.</izvorni_sadrzaj>
    <derivirana_varijabla naziv="DomainObject.Predmet.ProtustrankaNazivFormated_1">MIKMAR-START d.o.o.</derivirana_varijabla>
  </DomainObject.Predmet.ProtustrankaNazivFormated>
  <DomainObject.Predmet.ProtustrankaNazivFormatedOIB>
    <izvorni_sadrzaj>MIKMAR-START d.o.o., OIB 16679588174</izvorni_sadrzaj>
    <derivirana_varijabla naziv="DomainObject.Predmet.ProtustrankaNazivFormatedOIB_1">MIKMAR-START d.o.o., OIB 16679588174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MIKMAR-START d.o.o.</item>
    </izvorni_sadrzaj>
    <derivirana_varijabla naziv="DomainObject.Predmet.ProtuStrankaListFormated_1">
      <item>MIKMAR-START d.o.o.</item>
    </derivirana_varijabla>
  </DomainObject.Predmet.ProtuStrankaListFormated>
  <DomainObject.Predmet.ProtuStrankaListFormatedOIB>
    <izvorni_sadrzaj>
      <item>MIKMAR-START d.o.o., OIB 16679588174</item>
    </izvorni_sadrzaj>
    <derivirana_varijabla naziv="DomainObject.Predmet.ProtuStrankaListFormatedOIB_1">
      <item>MIKMAR-START d.o.o., OIB 16679588174</item>
    </derivirana_varijabla>
  </DomainObject.Predmet.ProtuStrankaListFormatedOIB>
  <DomainObject.Predmet.ProtuStrankaListFormatedWithAdress>
    <izvorni_sadrzaj>
      <item>MIKMAR-START d.o.o., Palinovečka ulica 51, 10000 Zagreb</item>
    </izvorni_sadrzaj>
    <derivirana_varijabla naziv="DomainObject.Predmet.ProtuStrankaListFormatedWithAdress_1">
      <item>MIKMAR-START d.o.o., Palinovečka ulica 51, 10000 Zagreb</item>
    </derivirana_varijabla>
  </DomainObject.Predmet.ProtuStrankaListFormatedWithAdress>
  <DomainObject.Predmet.ProtuStrankaListFormatedWithAdressOIB>
    <izvorni_sadrzaj>
      <item>MIKMAR-START d.o.o., OIB 16679588174, Palinovečka ulica 51, 10000 Zagreb</item>
    </izvorni_sadrzaj>
    <derivirana_varijabla naziv="DomainObject.Predmet.ProtuStrankaListFormatedWithAdressOIB_1">
      <item>MIKMAR-START d.o.o., OIB 16679588174, Palinovečka ulica 51, 10000 Zagreb</item>
    </derivirana_varijabla>
  </DomainObject.Predmet.ProtuStrankaListFormatedWithAdressOIB>
  <DomainObject.Predmet.ProtuStrankaListNazivFormated>
    <izvorni_sadrzaj>
      <item>MIKMAR-START d.o.o.</item>
    </izvorni_sadrzaj>
    <derivirana_varijabla naziv="DomainObject.Predmet.ProtuStrankaListNazivFormated_1">
      <item>MIKMAR-START d.o.o.</item>
    </derivirana_varijabla>
  </DomainObject.Predmet.ProtuStrankaListNazivFormated>
  <DomainObject.Predmet.ProtuStrankaListNazivFormatedOIB>
    <izvorni_sadrzaj>
      <item>MIKMAR-START d.o.o., OIB 16679588174</item>
    </izvorni_sadrzaj>
    <derivirana_varijabla naziv="DomainObject.Predmet.ProtuStrankaListNazivFormatedOIB_1">
      <item>MIKMAR-START d.o.o., OIB 16679588174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MIKMAR-START d.o.o.</izvorni_sadrzaj>
    <derivirana_varijabla naziv="DomainObject.Predmet.ProtustrankaIDrugi_1">MIKMAR-START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MIKMAR-START d.o.o., OIB 16679588174, Palinovečka ulica 51, 10000 Zagreb</izvorni_sadrzaj>
    <derivirana_varijabla naziv="DomainObject.Predmet.ProtustrankaIDrugiAdressOIB_1">MIKMAR-START d.o.o., OIB 16679588174, Palinovečka ulica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MIKMAR-START d.o.o.</item>
      <item>Financijska agencija</item>
    </izvorni_sadrzaj>
    <derivirana_varijabla naziv="DomainObject.Predmet.SudioniciListNaziv_1">
      <item>MIKMAR-START d.o.o.</item>
      <item>Financijska agencija</item>
    </derivirana_varijabla>
  </DomainObject.Predmet.SudioniciListNaziv>
  <DomainObject.Predmet.SudioniciListAdressOIB>
    <izvorni_sadrzaj>
      <item>MIKMAR-START d.o.o., OIB 16679588174, Palinovečka ulica 51,10000 Zagreb</item>
      <item>Financijska agencija, OIB 85821130368, TRG SVIBANJSKIH ŽRTAVA 1995. 1,10000 Zagreb</item>
    </izvorni_sadrzaj>
    <derivirana_varijabla naziv="DomainObject.Predmet.SudioniciListAdressOIB_1">
      <item>MIKMAR-START d.o.o., OIB 16679588174, Palinovečka ulica 51,10000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16679588174</item>
      <item>, OIB 85821130368</item>
    </izvorni_sadrzaj>
    <derivirana_varijabla naziv="DomainObject.Predmet.SudioniciListNazivOIB_1">
      <item>, OIB 16679588174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travnja 2022.</izvorni_sadrzaj>
    <derivirana_varijabla naziv="DomainObject.Predmet.DatumPocetkaProcesa_1">14.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808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